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5C1" w:rsidRPr="00B465C1" w:rsidRDefault="00B465C1" w:rsidP="00B465C1">
      <w:pPr>
        <w:jc w:val="center"/>
        <w:rPr>
          <w:rFonts w:eastAsia="Calibri"/>
          <w:sz w:val="28"/>
          <w:szCs w:val="28"/>
          <w:lang w:eastAsia="en-US"/>
        </w:rPr>
      </w:pPr>
      <w:r w:rsidRPr="00B465C1"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 wp14:anchorId="50EA8BBF" wp14:editId="51000171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5C1" w:rsidRPr="00B465C1" w:rsidRDefault="00B465C1" w:rsidP="00B465C1">
      <w:pPr>
        <w:keepNext/>
        <w:jc w:val="center"/>
        <w:outlineLvl w:val="6"/>
        <w:rPr>
          <w:b/>
          <w:bCs/>
          <w:sz w:val="28"/>
          <w:szCs w:val="28"/>
        </w:rPr>
      </w:pPr>
      <w:r w:rsidRPr="00B465C1">
        <w:rPr>
          <w:b/>
          <w:bCs/>
          <w:sz w:val="28"/>
          <w:szCs w:val="28"/>
        </w:rPr>
        <w:t>Муниципальное образование</w:t>
      </w:r>
    </w:p>
    <w:p w:rsidR="00B465C1" w:rsidRPr="00B465C1" w:rsidRDefault="00B465C1" w:rsidP="00B465C1">
      <w:pPr>
        <w:keepNext/>
        <w:jc w:val="center"/>
        <w:outlineLvl w:val="6"/>
        <w:rPr>
          <w:b/>
          <w:bCs/>
          <w:sz w:val="28"/>
          <w:szCs w:val="28"/>
        </w:rPr>
      </w:pPr>
      <w:r w:rsidRPr="00B465C1">
        <w:rPr>
          <w:b/>
          <w:bCs/>
          <w:sz w:val="28"/>
          <w:szCs w:val="28"/>
        </w:rPr>
        <w:t>Ханты-Мансийского автономного округа – Югры</w:t>
      </w:r>
    </w:p>
    <w:p w:rsidR="00B465C1" w:rsidRPr="00B465C1" w:rsidRDefault="00B465C1" w:rsidP="00B465C1">
      <w:pPr>
        <w:keepNext/>
        <w:jc w:val="center"/>
        <w:outlineLvl w:val="6"/>
        <w:rPr>
          <w:b/>
          <w:bCs/>
          <w:sz w:val="28"/>
          <w:szCs w:val="28"/>
        </w:rPr>
      </w:pPr>
      <w:r w:rsidRPr="00B465C1">
        <w:rPr>
          <w:b/>
          <w:bCs/>
          <w:sz w:val="28"/>
          <w:szCs w:val="28"/>
        </w:rPr>
        <w:t>городской округ город  Ханты-Мансийск</w:t>
      </w:r>
    </w:p>
    <w:p w:rsidR="00B465C1" w:rsidRPr="00B465C1" w:rsidRDefault="00B465C1" w:rsidP="00B465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465C1" w:rsidRPr="00B465C1" w:rsidRDefault="00B465C1" w:rsidP="00B465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465C1">
        <w:rPr>
          <w:rFonts w:eastAsia="Calibri"/>
          <w:b/>
          <w:sz w:val="28"/>
          <w:szCs w:val="28"/>
          <w:lang w:eastAsia="en-US"/>
        </w:rPr>
        <w:t>ДУМА  ГОРОДА  ХАНТЫ-МАНСИЙСКА</w:t>
      </w:r>
    </w:p>
    <w:p w:rsidR="00B465C1" w:rsidRPr="00B465C1" w:rsidRDefault="00B465C1" w:rsidP="00B465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465C1" w:rsidRPr="00B465C1" w:rsidRDefault="00B465C1" w:rsidP="00B465C1">
      <w:pPr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B465C1">
        <w:rPr>
          <w:rFonts w:eastAsia="Calibri"/>
          <w:b/>
          <w:bCs/>
          <w:iCs/>
          <w:sz w:val="28"/>
          <w:szCs w:val="28"/>
          <w:lang w:eastAsia="en-US"/>
        </w:rPr>
        <w:t>РЕШЕНИЕ</w:t>
      </w:r>
    </w:p>
    <w:p w:rsidR="00B465C1" w:rsidRPr="00B465C1" w:rsidRDefault="00B465C1" w:rsidP="00B465C1">
      <w:pPr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B465C1" w:rsidRPr="00B465C1" w:rsidRDefault="00B465C1" w:rsidP="00B465C1">
      <w:pPr>
        <w:jc w:val="center"/>
        <w:rPr>
          <w:rFonts w:eastAsia="Calibri"/>
          <w:bCs/>
          <w:i/>
          <w:iCs/>
          <w:sz w:val="28"/>
          <w:szCs w:val="28"/>
          <w:lang w:eastAsia="en-US"/>
        </w:rPr>
      </w:pP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B465C1">
        <w:rPr>
          <w:rFonts w:eastAsia="Calibri"/>
          <w:b/>
          <w:bCs/>
          <w:iCs/>
          <w:sz w:val="28"/>
          <w:szCs w:val="28"/>
          <w:lang w:eastAsia="en-US"/>
        </w:rPr>
        <w:tab/>
        <w:t xml:space="preserve">                                                  </w:t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>Принято</w:t>
      </w:r>
    </w:p>
    <w:p w:rsidR="00B465C1" w:rsidRPr="00B465C1" w:rsidRDefault="00B465C1" w:rsidP="00B465C1">
      <w:pPr>
        <w:jc w:val="center"/>
        <w:rPr>
          <w:rFonts w:eastAsia="Calibri"/>
          <w:bCs/>
          <w:i/>
          <w:iCs/>
          <w:sz w:val="28"/>
          <w:szCs w:val="28"/>
          <w:lang w:eastAsia="en-US"/>
        </w:rPr>
      </w:pP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B465C1">
        <w:rPr>
          <w:rFonts w:eastAsia="Calibri"/>
          <w:bCs/>
          <w:i/>
          <w:iCs/>
          <w:sz w:val="28"/>
          <w:szCs w:val="28"/>
          <w:lang w:eastAsia="en-US"/>
        </w:rPr>
        <w:tab/>
        <w:t xml:space="preserve">                      30 января 2015 года</w:t>
      </w:r>
    </w:p>
    <w:p w:rsidR="00F9627E" w:rsidRDefault="00F9627E" w:rsidP="0084609F">
      <w:pPr>
        <w:tabs>
          <w:tab w:val="left" w:pos="4536"/>
        </w:tabs>
        <w:spacing w:line="25" w:lineRule="atLeast"/>
        <w:ind w:right="4818"/>
        <w:jc w:val="both"/>
        <w:rPr>
          <w:sz w:val="28"/>
          <w:szCs w:val="28"/>
        </w:rPr>
      </w:pPr>
    </w:p>
    <w:p w:rsidR="003F1E0C" w:rsidRDefault="00FA3617" w:rsidP="00F23F05">
      <w:pPr>
        <w:pStyle w:val="ConsPlusTitle"/>
        <w:widowControl/>
        <w:spacing w:line="276" w:lineRule="auto"/>
        <w:rPr>
          <w:b w:val="0"/>
        </w:rPr>
      </w:pPr>
      <w:r w:rsidRPr="0034256A">
        <w:rPr>
          <w:b w:val="0"/>
        </w:rPr>
        <w:t>О</w:t>
      </w:r>
      <w:r w:rsidR="0052527A">
        <w:rPr>
          <w:b w:val="0"/>
        </w:rPr>
        <w:t>б одобрении проекта</w:t>
      </w:r>
      <w:r w:rsidR="00F23F05">
        <w:rPr>
          <w:b w:val="0"/>
        </w:rPr>
        <w:t xml:space="preserve"> изменений </w:t>
      </w:r>
    </w:p>
    <w:p w:rsidR="0034256A" w:rsidRDefault="00F23F05" w:rsidP="00F23F05">
      <w:pPr>
        <w:pStyle w:val="ConsPlusTitle"/>
        <w:widowControl/>
        <w:spacing w:line="276" w:lineRule="auto"/>
        <w:rPr>
          <w:b w:val="0"/>
        </w:rPr>
      </w:pPr>
      <w:r>
        <w:rPr>
          <w:b w:val="0"/>
        </w:rPr>
        <w:t xml:space="preserve">в </w:t>
      </w:r>
      <w:r w:rsidR="0034256A" w:rsidRPr="0034256A">
        <w:rPr>
          <w:b w:val="0"/>
        </w:rPr>
        <w:t>муниципальн</w:t>
      </w:r>
      <w:r w:rsidR="003F1E0C">
        <w:rPr>
          <w:b w:val="0"/>
        </w:rPr>
        <w:t>ую</w:t>
      </w:r>
      <w:r w:rsidR="0034256A">
        <w:rPr>
          <w:b w:val="0"/>
        </w:rPr>
        <w:t xml:space="preserve"> программ</w:t>
      </w:r>
      <w:r w:rsidR="003F1E0C">
        <w:rPr>
          <w:b w:val="0"/>
        </w:rPr>
        <w:t>у</w:t>
      </w:r>
    </w:p>
    <w:p w:rsidR="0034256A" w:rsidRPr="0034256A" w:rsidRDefault="0034256A" w:rsidP="00F23F05">
      <w:pPr>
        <w:pStyle w:val="ConsPlusTitle"/>
        <w:widowControl/>
        <w:spacing w:line="276" w:lineRule="auto"/>
        <w:rPr>
          <w:b w:val="0"/>
        </w:rPr>
      </w:pPr>
      <w:r w:rsidRPr="0034256A">
        <w:rPr>
          <w:b w:val="0"/>
        </w:rPr>
        <w:t>«Управление муниципальными</w:t>
      </w:r>
    </w:p>
    <w:p w:rsidR="0034256A" w:rsidRPr="0034256A" w:rsidRDefault="0034256A" w:rsidP="00F23F05">
      <w:pPr>
        <w:pStyle w:val="ConsPlusTitle"/>
        <w:widowControl/>
        <w:spacing w:line="276" w:lineRule="auto"/>
        <w:rPr>
          <w:b w:val="0"/>
        </w:rPr>
      </w:pPr>
      <w:r w:rsidRPr="0034256A">
        <w:rPr>
          <w:b w:val="0"/>
        </w:rPr>
        <w:t>финансами города Ханты-Мансийска</w:t>
      </w:r>
    </w:p>
    <w:p w:rsidR="0034256A" w:rsidRPr="0034256A" w:rsidRDefault="0034256A" w:rsidP="00F23F05">
      <w:pPr>
        <w:pStyle w:val="ac"/>
        <w:spacing w:line="276" w:lineRule="auto"/>
        <w:rPr>
          <w:u w:val="single"/>
        </w:rPr>
      </w:pPr>
      <w:r w:rsidRPr="0034256A">
        <w:rPr>
          <w:sz w:val="28"/>
          <w:szCs w:val="28"/>
        </w:rPr>
        <w:t>на 2014</w:t>
      </w:r>
      <w:r w:rsidR="00F23F05">
        <w:rPr>
          <w:sz w:val="28"/>
          <w:szCs w:val="28"/>
        </w:rPr>
        <w:t xml:space="preserve"> </w:t>
      </w:r>
      <w:r w:rsidRPr="0034256A">
        <w:rPr>
          <w:sz w:val="28"/>
          <w:szCs w:val="28"/>
        </w:rPr>
        <w:t>-</w:t>
      </w:r>
      <w:r w:rsidR="00F23F05">
        <w:rPr>
          <w:sz w:val="28"/>
          <w:szCs w:val="28"/>
        </w:rPr>
        <w:t xml:space="preserve"> </w:t>
      </w:r>
      <w:r w:rsidRPr="0034256A">
        <w:rPr>
          <w:sz w:val="28"/>
          <w:szCs w:val="28"/>
        </w:rPr>
        <w:t>2020 годы»</w:t>
      </w:r>
    </w:p>
    <w:p w:rsidR="0034256A" w:rsidRDefault="0034256A" w:rsidP="00F23F05">
      <w:pPr>
        <w:pStyle w:val="ConsPlusNormal"/>
        <w:spacing w:line="276" w:lineRule="auto"/>
        <w:jc w:val="both"/>
      </w:pPr>
    </w:p>
    <w:p w:rsidR="0034256A" w:rsidRPr="0052527A" w:rsidRDefault="0052527A" w:rsidP="00F23F05">
      <w:pPr>
        <w:pStyle w:val="ConsPlusTitle"/>
        <w:widowControl/>
        <w:spacing w:line="276" w:lineRule="auto"/>
        <w:ind w:firstLine="708"/>
        <w:jc w:val="both"/>
        <w:rPr>
          <w:b w:val="0"/>
        </w:rPr>
      </w:pPr>
      <w:r w:rsidRPr="0052527A">
        <w:rPr>
          <w:b w:val="0"/>
        </w:rPr>
        <w:t>Рассмотрев проект изм</w:t>
      </w:r>
      <w:r>
        <w:rPr>
          <w:b w:val="0"/>
        </w:rPr>
        <w:t xml:space="preserve">енений в муниципальную программу </w:t>
      </w:r>
      <w:r w:rsidRPr="0052527A">
        <w:rPr>
          <w:b w:val="0"/>
        </w:rPr>
        <w:t>«Управление муниципальными</w:t>
      </w:r>
      <w:r>
        <w:rPr>
          <w:b w:val="0"/>
        </w:rPr>
        <w:t xml:space="preserve"> </w:t>
      </w:r>
      <w:r w:rsidRPr="0052527A">
        <w:rPr>
          <w:b w:val="0"/>
        </w:rPr>
        <w:t>финансами города Ханты-Мансийска</w:t>
      </w:r>
      <w:r>
        <w:rPr>
          <w:b w:val="0"/>
        </w:rPr>
        <w:t xml:space="preserve"> </w:t>
      </w:r>
      <w:r w:rsidRPr="0052527A">
        <w:rPr>
          <w:b w:val="0"/>
        </w:rPr>
        <w:t>на 2014-2020 годы»</w:t>
      </w:r>
      <w:r>
        <w:rPr>
          <w:b w:val="0"/>
        </w:rPr>
        <w:t xml:space="preserve">, утвержденную постановлением Администрации города Ханты-Мансийска </w:t>
      </w:r>
      <w:r w:rsidR="00B465C1">
        <w:rPr>
          <w:b w:val="0"/>
        </w:rPr>
        <w:t xml:space="preserve">               </w:t>
      </w:r>
      <w:r>
        <w:rPr>
          <w:b w:val="0"/>
        </w:rPr>
        <w:t xml:space="preserve">от 24 октября 2013 года № 1367, </w:t>
      </w:r>
      <w:r w:rsidR="00071B4D" w:rsidRPr="0052527A">
        <w:rPr>
          <w:b w:val="0"/>
        </w:rPr>
        <w:t xml:space="preserve">руководствуясь </w:t>
      </w:r>
      <w:r w:rsidR="0089108B" w:rsidRPr="0052527A">
        <w:rPr>
          <w:b w:val="0"/>
        </w:rPr>
        <w:t xml:space="preserve">частью 1 статьи 69 Устава города Ханты-Мансийска, </w:t>
      </w:r>
    </w:p>
    <w:p w:rsidR="00F23F05" w:rsidRDefault="00F23F05" w:rsidP="00F23F05">
      <w:pPr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34256A" w:rsidRPr="0034256A" w:rsidRDefault="0034256A" w:rsidP="00F23F05">
      <w:pPr>
        <w:suppressAutoHyphens/>
        <w:spacing w:line="276" w:lineRule="auto"/>
        <w:ind w:firstLine="709"/>
        <w:jc w:val="center"/>
        <w:rPr>
          <w:sz w:val="28"/>
          <w:szCs w:val="28"/>
        </w:rPr>
      </w:pPr>
      <w:r w:rsidRPr="0034256A">
        <w:rPr>
          <w:sz w:val="28"/>
          <w:szCs w:val="28"/>
        </w:rPr>
        <w:t>Дума города Ханты-Мансийска РЕШИЛА:</w:t>
      </w:r>
    </w:p>
    <w:p w:rsidR="0034256A" w:rsidRPr="0034256A" w:rsidRDefault="0034256A" w:rsidP="00F23F05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:rsidR="0034256A" w:rsidRPr="0034256A" w:rsidRDefault="0034256A" w:rsidP="00F23F0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56A"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="0052527A">
        <w:rPr>
          <w:rFonts w:ascii="Times New Roman" w:hAnsi="Times New Roman" w:cs="Times New Roman"/>
          <w:sz w:val="28"/>
          <w:szCs w:val="28"/>
        </w:rPr>
        <w:t>проект</w:t>
      </w:r>
      <w:r w:rsidR="003624BA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Pr="0034256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624BA">
        <w:rPr>
          <w:rFonts w:ascii="Times New Roman" w:hAnsi="Times New Roman" w:cs="Times New Roman"/>
          <w:sz w:val="28"/>
          <w:szCs w:val="28"/>
        </w:rPr>
        <w:t>ую</w:t>
      </w:r>
      <w:r w:rsidRPr="0034256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4256A">
          <w:rPr>
            <w:rFonts w:ascii="Times New Roman" w:hAnsi="Times New Roman" w:cs="Times New Roman"/>
            <w:sz w:val="28"/>
            <w:szCs w:val="28"/>
          </w:rPr>
          <w:t>программ</w:t>
        </w:r>
        <w:r w:rsidR="003624BA">
          <w:rPr>
            <w:rFonts w:ascii="Times New Roman" w:hAnsi="Times New Roman" w:cs="Times New Roman"/>
            <w:sz w:val="28"/>
            <w:szCs w:val="28"/>
          </w:rPr>
          <w:t>у</w:t>
        </w:r>
      </w:hyperlink>
      <w:r w:rsidRPr="0034256A">
        <w:rPr>
          <w:rFonts w:ascii="Times New Roman" w:hAnsi="Times New Roman" w:cs="Times New Roman"/>
          <w:sz w:val="28"/>
          <w:szCs w:val="28"/>
        </w:rPr>
        <w:t xml:space="preserve"> «Управление муниципальными финансами города Ханты-Мансийска на 2014</w:t>
      </w:r>
      <w:r w:rsidR="008C1594">
        <w:rPr>
          <w:rFonts w:ascii="Times New Roman" w:hAnsi="Times New Roman" w:cs="Times New Roman"/>
          <w:sz w:val="28"/>
          <w:szCs w:val="28"/>
        </w:rPr>
        <w:t>-2020 годы»</w:t>
      </w:r>
      <w:r w:rsidR="0043396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3624BA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4256A">
        <w:rPr>
          <w:rFonts w:ascii="Times New Roman" w:hAnsi="Times New Roman" w:cs="Times New Roman"/>
          <w:sz w:val="28"/>
          <w:szCs w:val="28"/>
        </w:rPr>
        <w:t>.</w:t>
      </w:r>
    </w:p>
    <w:p w:rsidR="008F21FF" w:rsidRDefault="008F21FF" w:rsidP="00F23F05">
      <w:pPr>
        <w:spacing w:line="276" w:lineRule="auto"/>
        <w:ind w:right="-5" w:firstLine="708"/>
        <w:jc w:val="both"/>
        <w:rPr>
          <w:sz w:val="28"/>
          <w:szCs w:val="28"/>
        </w:rPr>
      </w:pPr>
    </w:p>
    <w:p w:rsidR="003624BA" w:rsidRDefault="003624BA" w:rsidP="00EE4E59">
      <w:pPr>
        <w:ind w:right="-5" w:firstLine="708"/>
        <w:jc w:val="both"/>
        <w:rPr>
          <w:sz w:val="28"/>
          <w:szCs w:val="28"/>
        </w:rPr>
      </w:pPr>
    </w:p>
    <w:p w:rsidR="008F21FF" w:rsidRPr="00293AD6" w:rsidRDefault="008F21FF" w:rsidP="00EE4E59">
      <w:pPr>
        <w:tabs>
          <w:tab w:val="left" w:pos="-48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города Ханты-Мансийска</w:t>
      </w:r>
      <w:r w:rsidRPr="006208A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08A4">
        <w:rPr>
          <w:b/>
          <w:sz w:val="28"/>
          <w:szCs w:val="28"/>
        </w:rPr>
        <w:tab/>
      </w:r>
      <w:r w:rsidR="00AC204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В.А. Филипенко</w:t>
      </w:r>
    </w:p>
    <w:p w:rsidR="008F21FF" w:rsidRDefault="008F21FF" w:rsidP="00EE4E59">
      <w:pPr>
        <w:ind w:right="-5" w:firstLine="708"/>
        <w:jc w:val="both"/>
        <w:rPr>
          <w:sz w:val="28"/>
          <w:szCs w:val="28"/>
        </w:rPr>
      </w:pPr>
    </w:p>
    <w:p w:rsidR="001B77B1" w:rsidRDefault="001B77B1" w:rsidP="00EE4E59">
      <w:pPr>
        <w:ind w:right="-5" w:firstLine="708"/>
        <w:jc w:val="both"/>
        <w:rPr>
          <w:sz w:val="28"/>
          <w:szCs w:val="28"/>
        </w:rPr>
      </w:pPr>
    </w:p>
    <w:p w:rsidR="00AC204C" w:rsidRPr="00AC204C" w:rsidRDefault="00AC204C" w:rsidP="00EE4E59">
      <w:pPr>
        <w:jc w:val="right"/>
        <w:rPr>
          <w:bCs/>
          <w:i/>
          <w:iCs/>
          <w:sz w:val="28"/>
          <w:szCs w:val="28"/>
        </w:rPr>
      </w:pPr>
      <w:r w:rsidRPr="00AC204C">
        <w:rPr>
          <w:bCs/>
          <w:i/>
          <w:iCs/>
          <w:sz w:val="28"/>
          <w:szCs w:val="28"/>
        </w:rPr>
        <w:t>Подписано</w:t>
      </w:r>
    </w:p>
    <w:p w:rsidR="00AC204C" w:rsidRPr="00AC204C" w:rsidRDefault="00FF1915" w:rsidP="00EE4E59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30 января 2015 года</w:t>
      </w:r>
    </w:p>
    <w:p w:rsidR="00AC204C" w:rsidRPr="00AC204C" w:rsidRDefault="00AC204C" w:rsidP="00EE4E59">
      <w:pPr>
        <w:jc w:val="center"/>
        <w:rPr>
          <w:b/>
          <w:bCs/>
          <w:iCs/>
          <w:sz w:val="28"/>
          <w:szCs w:val="28"/>
        </w:rPr>
      </w:pPr>
    </w:p>
    <w:p w:rsidR="00AC204C" w:rsidRPr="00AC204C" w:rsidRDefault="008C1594" w:rsidP="00EE4E59">
      <w:pPr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Ханты – 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AC204C" w:rsidRPr="00AC204C" w:rsidRDefault="00FF1915" w:rsidP="00EE4E59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 января 2015 года</w:t>
      </w:r>
    </w:p>
    <w:p w:rsidR="008F21FF" w:rsidRDefault="00FF1915" w:rsidP="00BA418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№ 597 </w:t>
      </w:r>
      <w:r w:rsidR="00AC204C" w:rsidRPr="00AC204C">
        <w:rPr>
          <w:bCs/>
          <w:iCs/>
          <w:sz w:val="28"/>
          <w:szCs w:val="28"/>
        </w:rPr>
        <w:t xml:space="preserve">- </w:t>
      </w:r>
      <w:r w:rsidR="00AC204C" w:rsidRPr="00AC204C">
        <w:rPr>
          <w:bCs/>
          <w:iCs/>
          <w:lang w:val="en-US"/>
        </w:rPr>
        <w:t>V</w:t>
      </w:r>
      <w:r w:rsidR="00AC204C" w:rsidRPr="00AC204C">
        <w:rPr>
          <w:bCs/>
          <w:iCs/>
        </w:rPr>
        <w:t xml:space="preserve">  </w:t>
      </w:r>
      <w:r w:rsidR="00AC204C" w:rsidRPr="00AC204C">
        <w:rPr>
          <w:bCs/>
          <w:iCs/>
          <w:sz w:val="28"/>
          <w:szCs w:val="28"/>
        </w:rPr>
        <w:t>РД</w:t>
      </w:r>
    </w:p>
    <w:p w:rsidR="00F23F05" w:rsidRDefault="00433968" w:rsidP="00F23F05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624BA" w:rsidRPr="00245356" w:rsidRDefault="003624BA" w:rsidP="00F23F05">
      <w:pPr>
        <w:spacing w:line="276" w:lineRule="auto"/>
        <w:jc w:val="right"/>
        <w:rPr>
          <w:sz w:val="28"/>
          <w:szCs w:val="28"/>
        </w:rPr>
      </w:pPr>
      <w:r w:rsidRPr="00245356">
        <w:rPr>
          <w:sz w:val="28"/>
          <w:szCs w:val="28"/>
        </w:rPr>
        <w:t>к Решению Думы города Ханты-Мансийска</w:t>
      </w:r>
    </w:p>
    <w:p w:rsidR="00F23F05" w:rsidRPr="00F23F05" w:rsidRDefault="00FF1915" w:rsidP="00F23F05">
      <w:pPr>
        <w:spacing w:line="276" w:lineRule="auto"/>
        <w:jc w:val="right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от 30 января 2015 года  № 597- </w:t>
      </w:r>
      <w:r w:rsidR="00F23F05" w:rsidRPr="00F23F05">
        <w:rPr>
          <w:bCs/>
          <w:iCs/>
          <w:sz w:val="28"/>
          <w:szCs w:val="28"/>
          <w:lang w:val="en-US"/>
        </w:rPr>
        <w:t>V</w:t>
      </w:r>
      <w:bookmarkStart w:id="0" w:name="_GoBack"/>
      <w:bookmarkEnd w:id="0"/>
      <w:r w:rsidR="00F23F05" w:rsidRPr="00F23F05">
        <w:rPr>
          <w:bCs/>
          <w:iCs/>
          <w:sz w:val="28"/>
          <w:szCs w:val="28"/>
        </w:rPr>
        <w:t xml:space="preserve"> РД</w:t>
      </w:r>
    </w:p>
    <w:p w:rsidR="00A41611" w:rsidRDefault="00A41611" w:rsidP="003624BA">
      <w:pPr>
        <w:pStyle w:val="ConsPlusTitle"/>
        <w:widowControl/>
        <w:ind w:firstLine="709"/>
        <w:jc w:val="right"/>
        <w:rPr>
          <w:b w:val="0"/>
        </w:rPr>
      </w:pPr>
    </w:p>
    <w:p w:rsidR="0052527A" w:rsidRPr="00F23F05" w:rsidRDefault="0052527A" w:rsidP="00F23F05">
      <w:pPr>
        <w:pStyle w:val="ConsPlusTitle"/>
        <w:widowControl/>
        <w:spacing w:line="276" w:lineRule="auto"/>
        <w:jc w:val="center"/>
      </w:pPr>
      <w:r w:rsidRPr="00F23F05">
        <w:t>Проект изменений в муниципальную программу</w:t>
      </w:r>
    </w:p>
    <w:p w:rsidR="0052527A" w:rsidRPr="00F23F05" w:rsidRDefault="0052527A" w:rsidP="00F23F05">
      <w:pPr>
        <w:pStyle w:val="ConsPlusTitle"/>
        <w:widowControl/>
        <w:spacing w:line="276" w:lineRule="auto"/>
        <w:jc w:val="center"/>
      </w:pPr>
      <w:r w:rsidRPr="00F23F05">
        <w:t>«Управление муниципальными финансами города Ханты-Мансийска</w:t>
      </w:r>
    </w:p>
    <w:p w:rsidR="0052527A" w:rsidRPr="00F23F05" w:rsidRDefault="0052527A" w:rsidP="00F23F05">
      <w:pPr>
        <w:pStyle w:val="ac"/>
        <w:spacing w:line="276" w:lineRule="auto"/>
        <w:jc w:val="center"/>
        <w:rPr>
          <w:b/>
          <w:u w:val="single"/>
        </w:rPr>
      </w:pPr>
      <w:r w:rsidRPr="00F23F05">
        <w:rPr>
          <w:b/>
          <w:sz w:val="28"/>
          <w:szCs w:val="28"/>
        </w:rPr>
        <w:t>на 2014-2020 годы»</w:t>
      </w:r>
    </w:p>
    <w:p w:rsidR="0052527A" w:rsidRDefault="0052527A" w:rsidP="0052527A">
      <w:pPr>
        <w:pStyle w:val="ConsPlusTitle"/>
        <w:widowControl/>
        <w:ind w:firstLine="709"/>
        <w:jc w:val="center"/>
        <w:rPr>
          <w:b w:val="0"/>
        </w:rPr>
      </w:pPr>
    </w:p>
    <w:p w:rsidR="003624BA" w:rsidRPr="0052527A" w:rsidRDefault="003624BA" w:rsidP="0052527A">
      <w:pPr>
        <w:pStyle w:val="ab"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2527A">
        <w:rPr>
          <w:rFonts w:eastAsia="Calibri"/>
          <w:sz w:val="28"/>
          <w:szCs w:val="28"/>
        </w:rPr>
        <w:t>В паспорте программы ст</w:t>
      </w:r>
      <w:r w:rsidRPr="0052527A">
        <w:rPr>
          <w:sz w:val="28"/>
          <w:szCs w:val="28"/>
        </w:rPr>
        <w:t>року</w:t>
      </w:r>
      <w:r w:rsidRPr="0052527A">
        <w:rPr>
          <w:rFonts w:eastAsia="Calibri"/>
          <w:sz w:val="28"/>
          <w:szCs w:val="28"/>
        </w:rPr>
        <w:t xml:space="preserve"> «</w:t>
      </w:r>
      <w:r w:rsidRPr="0052527A">
        <w:rPr>
          <w:sz w:val="28"/>
          <w:szCs w:val="28"/>
        </w:rPr>
        <w:t>Исполнители мероприятий программы</w:t>
      </w:r>
      <w:r w:rsidRPr="0052527A">
        <w:rPr>
          <w:rFonts w:eastAsia="Calibri"/>
          <w:sz w:val="28"/>
          <w:szCs w:val="28"/>
        </w:rPr>
        <w:t>» изложить в следующей редакции:</w:t>
      </w:r>
    </w:p>
    <w:p w:rsidR="003624BA" w:rsidRPr="00663E4B" w:rsidRDefault="003624BA" w:rsidP="003624B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63E4B">
        <w:rPr>
          <w:rFonts w:eastAsia="Calibri"/>
          <w:sz w:val="28"/>
          <w:szCs w:val="28"/>
        </w:rPr>
        <w:t>«</w:t>
      </w:r>
    </w:p>
    <w:tbl>
      <w:tblPr>
        <w:tblpPr w:leftFromText="180" w:rightFromText="180" w:vertAnchor="text" w:horzAnchor="margin" w:tblpXSpec="right" w:tblpY="125"/>
        <w:tblW w:w="49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5"/>
        <w:gridCol w:w="7215"/>
      </w:tblGrid>
      <w:tr w:rsidR="003624BA" w:rsidRPr="00663E4B" w:rsidTr="00071B4D">
        <w:trPr>
          <w:trHeight w:val="20"/>
        </w:trPr>
        <w:tc>
          <w:tcPr>
            <w:tcW w:w="1421" w:type="pct"/>
          </w:tcPr>
          <w:p w:rsidR="003624BA" w:rsidRPr="00663E4B" w:rsidRDefault="003624BA" w:rsidP="00071B4D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3579" w:type="pct"/>
          </w:tcPr>
          <w:p w:rsidR="003624BA" w:rsidRDefault="003624BA" w:rsidP="00071B4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управления финансами Администрации города Ханты-Мансийска;</w:t>
            </w:r>
          </w:p>
          <w:p w:rsidR="003624BA" w:rsidRPr="00DF6B93" w:rsidRDefault="003624BA" w:rsidP="00071B4D">
            <w:pPr>
              <w:pStyle w:val="ConsPlusTitle"/>
              <w:widowControl/>
              <w:tabs>
                <w:tab w:val="left" w:pos="4680"/>
              </w:tabs>
              <w:jc w:val="both"/>
              <w:rPr>
                <w:b w:val="0"/>
              </w:rPr>
            </w:pPr>
            <w:r w:rsidRPr="00DF6B93">
              <w:rPr>
                <w:b w:val="0"/>
              </w:rPr>
              <w:t>Управление информатизации Администрации города Ханты-Мансийска</w:t>
            </w:r>
          </w:p>
          <w:p w:rsidR="003624BA" w:rsidRPr="00663E4B" w:rsidRDefault="003624BA" w:rsidP="00071B4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24BA" w:rsidRPr="00663E4B" w:rsidRDefault="003624BA" w:rsidP="003624BA">
      <w:pPr>
        <w:autoSpaceDE w:val="0"/>
        <w:autoSpaceDN w:val="0"/>
        <w:adjustRightInd w:val="0"/>
        <w:ind w:left="709"/>
        <w:jc w:val="right"/>
        <w:rPr>
          <w:rFonts w:eastAsia="Calibri"/>
          <w:sz w:val="28"/>
          <w:szCs w:val="28"/>
        </w:rPr>
      </w:pPr>
      <w:r w:rsidRPr="00663E4B">
        <w:rPr>
          <w:rFonts w:eastAsia="Calibri"/>
          <w:sz w:val="28"/>
          <w:szCs w:val="28"/>
        </w:rPr>
        <w:t>».</w:t>
      </w:r>
    </w:p>
    <w:p w:rsidR="003624BA" w:rsidRPr="00A41611" w:rsidRDefault="003624BA" w:rsidP="00A41611">
      <w:pPr>
        <w:pStyle w:val="ab"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A41611">
        <w:rPr>
          <w:rFonts w:eastAsia="Calibri"/>
          <w:sz w:val="28"/>
          <w:szCs w:val="28"/>
        </w:rPr>
        <w:t>В паспорте программы строки «Объемы и источники финансирования программы (всего)» изложить в следующей редакции:</w:t>
      </w:r>
    </w:p>
    <w:p w:rsidR="003624BA" w:rsidRPr="009E72A4" w:rsidRDefault="003624BA" w:rsidP="003624B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E72A4">
        <w:rPr>
          <w:rFonts w:eastAsia="Calibri"/>
          <w:sz w:val="28"/>
          <w:szCs w:val="28"/>
        </w:rPr>
        <w:t>«</w:t>
      </w:r>
    </w:p>
    <w:tbl>
      <w:tblPr>
        <w:tblpPr w:leftFromText="180" w:rightFromText="180" w:vertAnchor="text" w:horzAnchor="margin" w:tblpXSpec="right" w:tblpY="125"/>
        <w:tblW w:w="49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5"/>
        <w:gridCol w:w="7215"/>
      </w:tblGrid>
      <w:tr w:rsidR="003624BA" w:rsidRPr="00BF120A" w:rsidTr="00071B4D">
        <w:trPr>
          <w:trHeight w:val="20"/>
        </w:trPr>
        <w:tc>
          <w:tcPr>
            <w:tcW w:w="1421" w:type="pct"/>
          </w:tcPr>
          <w:p w:rsidR="003624BA" w:rsidRPr="00BF120A" w:rsidRDefault="003624BA" w:rsidP="00071B4D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BF120A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 (всего)</w:t>
            </w:r>
          </w:p>
        </w:tc>
        <w:tc>
          <w:tcPr>
            <w:tcW w:w="3579" w:type="pct"/>
          </w:tcPr>
          <w:p w:rsidR="003624BA" w:rsidRPr="00BF120A" w:rsidRDefault="003624BA" w:rsidP="00071B4D">
            <w:pPr>
              <w:pStyle w:val="ConsPlusNormal"/>
              <w:ind w:firstLine="2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20A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из бюджета города Ханты-Мансийска на реализацию муниципальной программы носит прогнозный характер и составляет </w:t>
            </w:r>
          </w:p>
          <w:p w:rsidR="003624BA" w:rsidRPr="00BF120A" w:rsidRDefault="003624BA" w:rsidP="00071B4D">
            <w:pPr>
              <w:pStyle w:val="ConsPlusNormal"/>
              <w:ind w:firstLine="2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 w:rsidRPr="00BF1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  <w:r w:rsidRPr="00BF120A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 по годам:</w:t>
            </w:r>
          </w:p>
          <w:p w:rsidR="003624BA" w:rsidRPr="00BF120A" w:rsidRDefault="003624BA" w:rsidP="00071B4D">
            <w:pPr>
              <w:pStyle w:val="ConsPlusNormal"/>
              <w:ind w:firstLine="2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60</w:t>
            </w:r>
            <w:r w:rsidRPr="00BF1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Pr="00BF120A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624BA" w:rsidRPr="00BF120A" w:rsidRDefault="003624BA" w:rsidP="00071B4D">
            <w:pPr>
              <w:pStyle w:val="ConsPlusNormal"/>
              <w:ind w:firstLine="2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20A">
              <w:rPr>
                <w:rFonts w:ascii="Times New Roman" w:hAnsi="Times New Roman" w:cs="Times New Roman"/>
                <w:sz w:val="28"/>
                <w:szCs w:val="28"/>
              </w:rPr>
              <w:t>2015 – 62 044,0  тыс. рублей;</w:t>
            </w:r>
          </w:p>
          <w:p w:rsidR="003624BA" w:rsidRPr="00BF120A" w:rsidRDefault="003624BA" w:rsidP="00071B4D">
            <w:pPr>
              <w:pStyle w:val="af0"/>
              <w:ind w:firstLine="20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20A">
              <w:rPr>
                <w:rFonts w:ascii="Times New Roman" w:hAnsi="Times New Roman"/>
                <w:sz w:val="28"/>
                <w:szCs w:val="28"/>
              </w:rPr>
              <w:t>2016 – 61 751,0  тыс. рублей;</w:t>
            </w:r>
          </w:p>
          <w:p w:rsidR="003624BA" w:rsidRPr="00BF120A" w:rsidRDefault="003624BA" w:rsidP="00071B4D">
            <w:pPr>
              <w:pStyle w:val="af0"/>
              <w:ind w:firstLine="20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20A">
              <w:rPr>
                <w:rFonts w:ascii="Times New Roman" w:hAnsi="Times New Roman"/>
                <w:sz w:val="28"/>
                <w:szCs w:val="28"/>
              </w:rPr>
              <w:t>2017 – 61 751,0  тыс. рублей;</w:t>
            </w:r>
          </w:p>
          <w:p w:rsidR="003624BA" w:rsidRPr="00BF120A" w:rsidRDefault="003624BA" w:rsidP="00071B4D">
            <w:pPr>
              <w:pStyle w:val="af0"/>
              <w:ind w:firstLine="20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20A">
              <w:rPr>
                <w:rFonts w:ascii="Times New Roman" w:hAnsi="Times New Roman"/>
                <w:sz w:val="28"/>
                <w:szCs w:val="28"/>
              </w:rPr>
              <w:t>2018 – 65  730,0  тыс. рублей;</w:t>
            </w:r>
          </w:p>
          <w:p w:rsidR="003624BA" w:rsidRPr="00BF120A" w:rsidRDefault="003624BA" w:rsidP="00071B4D">
            <w:pPr>
              <w:pStyle w:val="af0"/>
              <w:ind w:firstLine="20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20A">
              <w:rPr>
                <w:rFonts w:ascii="Times New Roman" w:hAnsi="Times New Roman"/>
                <w:sz w:val="28"/>
                <w:szCs w:val="28"/>
              </w:rPr>
              <w:t>2019 – 65 730,0  тыс. рублей;</w:t>
            </w:r>
          </w:p>
          <w:p w:rsidR="003624BA" w:rsidRPr="00BF120A" w:rsidRDefault="003624BA" w:rsidP="003624BA">
            <w:pPr>
              <w:pStyle w:val="af0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20A">
              <w:rPr>
                <w:rFonts w:ascii="Times New Roman" w:hAnsi="Times New Roman"/>
                <w:sz w:val="28"/>
                <w:szCs w:val="28"/>
              </w:rPr>
              <w:t>– 65 730,0  тыс. рублей</w:t>
            </w:r>
          </w:p>
        </w:tc>
      </w:tr>
    </w:tbl>
    <w:p w:rsidR="003624BA" w:rsidRPr="00663E4B" w:rsidRDefault="003624BA" w:rsidP="003624BA">
      <w:pPr>
        <w:autoSpaceDE w:val="0"/>
        <w:autoSpaceDN w:val="0"/>
        <w:adjustRightInd w:val="0"/>
        <w:ind w:left="709"/>
        <w:jc w:val="right"/>
        <w:rPr>
          <w:rFonts w:eastAsia="Calibri"/>
          <w:sz w:val="28"/>
          <w:szCs w:val="28"/>
        </w:rPr>
      </w:pPr>
      <w:r w:rsidRPr="00BF120A">
        <w:rPr>
          <w:rFonts w:eastAsia="Calibri"/>
          <w:sz w:val="28"/>
          <w:szCs w:val="28"/>
        </w:rPr>
        <w:t>».</w:t>
      </w:r>
    </w:p>
    <w:p w:rsidR="003624BA" w:rsidRPr="00A41611" w:rsidRDefault="003624BA" w:rsidP="00A41611">
      <w:pPr>
        <w:pStyle w:val="ab"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A41611">
        <w:rPr>
          <w:rFonts w:eastAsia="Calibri"/>
          <w:sz w:val="28"/>
          <w:szCs w:val="28"/>
        </w:rPr>
        <w:t>Раздел 4 «Обоснование ресурсного обеспечения программы» изложить в следующей редакции: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>«Финансирование программы осуществляется за счет средств бюджета города Ханты-Мансийска.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 xml:space="preserve">Объем бюджетных ассигнований на реализацию программы носит прогнозный характер и составляет </w:t>
      </w:r>
      <w:r>
        <w:rPr>
          <w:sz w:val="28"/>
          <w:szCs w:val="28"/>
        </w:rPr>
        <w:t>442 870</w:t>
      </w:r>
      <w:r w:rsidRPr="00BF120A">
        <w:rPr>
          <w:rFonts w:eastAsia="Calibri"/>
          <w:sz w:val="28"/>
          <w:szCs w:val="28"/>
        </w:rPr>
        <w:t xml:space="preserve">,0 </w:t>
      </w:r>
      <w:r w:rsidRPr="00BC7951">
        <w:rPr>
          <w:rFonts w:eastAsia="Calibri"/>
          <w:sz w:val="28"/>
          <w:szCs w:val="28"/>
        </w:rPr>
        <w:t>тыс. рублей, в том числе по годам: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2014 – 60 134</w:t>
      </w:r>
      <w:r w:rsidRPr="00BC7951">
        <w:rPr>
          <w:rFonts w:eastAsia="Calibri"/>
          <w:sz w:val="28"/>
          <w:szCs w:val="28"/>
        </w:rPr>
        <w:t>,0 тыс. рублей;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>2015 –</w:t>
      </w:r>
      <w:r>
        <w:rPr>
          <w:sz w:val="28"/>
          <w:szCs w:val="28"/>
        </w:rPr>
        <w:t xml:space="preserve"> </w:t>
      </w:r>
      <w:r w:rsidRPr="00BF120A">
        <w:rPr>
          <w:sz w:val="28"/>
          <w:szCs w:val="28"/>
        </w:rPr>
        <w:t>62</w:t>
      </w:r>
      <w:r w:rsidRPr="00BF120A">
        <w:rPr>
          <w:rFonts w:eastAsia="Calibri"/>
          <w:sz w:val="28"/>
          <w:szCs w:val="28"/>
        </w:rPr>
        <w:t xml:space="preserve"> </w:t>
      </w:r>
      <w:r w:rsidRPr="00BF120A">
        <w:rPr>
          <w:sz w:val="28"/>
          <w:szCs w:val="28"/>
        </w:rPr>
        <w:t>044</w:t>
      </w:r>
      <w:r w:rsidRPr="00BF120A">
        <w:rPr>
          <w:rFonts w:eastAsia="Calibri"/>
          <w:sz w:val="28"/>
          <w:szCs w:val="28"/>
        </w:rPr>
        <w:t xml:space="preserve">,0  </w:t>
      </w:r>
      <w:r w:rsidRPr="00BC7951">
        <w:rPr>
          <w:rFonts w:eastAsia="Calibri"/>
          <w:sz w:val="28"/>
          <w:szCs w:val="28"/>
        </w:rPr>
        <w:t>тыс. рублей;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>2016 –</w:t>
      </w:r>
      <w:r>
        <w:rPr>
          <w:sz w:val="28"/>
          <w:szCs w:val="28"/>
        </w:rPr>
        <w:t xml:space="preserve"> </w:t>
      </w:r>
      <w:r w:rsidRPr="00BF120A">
        <w:rPr>
          <w:sz w:val="28"/>
          <w:szCs w:val="28"/>
        </w:rPr>
        <w:t>61</w:t>
      </w:r>
      <w:r>
        <w:rPr>
          <w:sz w:val="28"/>
          <w:szCs w:val="28"/>
        </w:rPr>
        <w:t> </w:t>
      </w:r>
      <w:r w:rsidRPr="00BF120A">
        <w:rPr>
          <w:sz w:val="28"/>
          <w:szCs w:val="28"/>
        </w:rPr>
        <w:t>751</w:t>
      </w:r>
      <w:r w:rsidRPr="00BF120A">
        <w:rPr>
          <w:rFonts w:eastAsia="Calibri"/>
          <w:sz w:val="28"/>
          <w:szCs w:val="28"/>
        </w:rPr>
        <w:t>,</w:t>
      </w:r>
      <w:r w:rsidRPr="00BC7951">
        <w:rPr>
          <w:rFonts w:eastAsia="Calibri"/>
          <w:sz w:val="28"/>
          <w:szCs w:val="28"/>
        </w:rPr>
        <w:t>0 тыс. рублей;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>2017 –</w:t>
      </w:r>
      <w:r>
        <w:rPr>
          <w:sz w:val="28"/>
          <w:szCs w:val="28"/>
        </w:rPr>
        <w:t xml:space="preserve"> </w:t>
      </w:r>
      <w:r w:rsidRPr="00BF120A">
        <w:rPr>
          <w:sz w:val="28"/>
          <w:szCs w:val="28"/>
        </w:rPr>
        <w:t>61</w:t>
      </w:r>
      <w:r w:rsidRPr="00BF120A">
        <w:rPr>
          <w:rFonts w:eastAsia="Calibri"/>
          <w:sz w:val="28"/>
          <w:szCs w:val="28"/>
        </w:rPr>
        <w:t xml:space="preserve"> </w:t>
      </w:r>
      <w:r w:rsidRPr="00BF120A">
        <w:rPr>
          <w:sz w:val="28"/>
          <w:szCs w:val="28"/>
        </w:rPr>
        <w:t>751</w:t>
      </w:r>
      <w:r w:rsidRPr="00BF120A">
        <w:rPr>
          <w:rFonts w:eastAsia="Calibri"/>
          <w:sz w:val="28"/>
          <w:szCs w:val="28"/>
        </w:rPr>
        <w:t>,</w:t>
      </w:r>
      <w:r w:rsidRPr="00BC7951">
        <w:rPr>
          <w:rFonts w:eastAsia="Calibri"/>
          <w:sz w:val="28"/>
          <w:szCs w:val="28"/>
        </w:rPr>
        <w:t>0 тыс. рублей;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lastRenderedPageBreak/>
        <w:t>2018 – 65 730,0 тыс. рублей;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 xml:space="preserve">2019 – 65 730,0 тыс. рублей; </w:t>
      </w:r>
    </w:p>
    <w:p w:rsidR="003624BA" w:rsidRPr="00BC7951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>2020 – 65 730,0 тыс. рублей.</w:t>
      </w:r>
    </w:p>
    <w:p w:rsidR="003624BA" w:rsidRDefault="003624BA" w:rsidP="003624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7951">
        <w:rPr>
          <w:rFonts w:eastAsia="Calibri"/>
          <w:sz w:val="28"/>
          <w:szCs w:val="28"/>
        </w:rPr>
        <w:t>Ежегодный объем финансирования программы определяется в соответствии с утвержденным бюджетом города Ханты-Мансийска на очередной ф</w:t>
      </w:r>
      <w:r w:rsidR="00B10E30">
        <w:rPr>
          <w:rFonts w:eastAsia="Calibri"/>
          <w:sz w:val="28"/>
          <w:szCs w:val="28"/>
        </w:rPr>
        <w:t>инансовый год и плановый период</w:t>
      </w:r>
      <w:r w:rsidRPr="00BC7951">
        <w:rPr>
          <w:rFonts w:eastAsia="Calibri"/>
          <w:sz w:val="28"/>
          <w:szCs w:val="28"/>
        </w:rPr>
        <w:t>».</w:t>
      </w:r>
    </w:p>
    <w:p w:rsidR="00A41611" w:rsidRPr="00A41611" w:rsidRDefault="00A41611" w:rsidP="00F81B11">
      <w:pPr>
        <w:pStyle w:val="ConsPlusTitle"/>
        <w:widowControl/>
        <w:ind w:firstLine="567"/>
        <w:jc w:val="both"/>
        <w:rPr>
          <w:b w:val="0"/>
        </w:rPr>
      </w:pPr>
      <w:r w:rsidRPr="00A41611">
        <w:rPr>
          <w:b w:val="0"/>
        </w:rPr>
        <w:t>4.</w:t>
      </w:r>
      <w:r>
        <w:rPr>
          <w:b w:val="0"/>
        </w:rPr>
        <w:tab/>
      </w:r>
      <w:r w:rsidRPr="00A41611">
        <w:rPr>
          <w:b w:val="0"/>
        </w:rPr>
        <w:t>Система показателей, характеризующих результаты реализации</w:t>
      </w:r>
      <w:r>
        <w:rPr>
          <w:b w:val="0"/>
        </w:rPr>
        <w:t xml:space="preserve"> </w:t>
      </w:r>
      <w:r w:rsidRPr="00A41611">
        <w:rPr>
          <w:b w:val="0"/>
        </w:rPr>
        <w:t>муниципальной программы</w:t>
      </w:r>
      <w:r>
        <w:rPr>
          <w:b w:val="0"/>
        </w:rPr>
        <w:t>, изложена в таблице 1.</w:t>
      </w:r>
    </w:p>
    <w:p w:rsidR="00A41611" w:rsidRPr="00A41611" w:rsidRDefault="00A41611" w:rsidP="00F81B11">
      <w:pPr>
        <w:pStyle w:val="ConsPlusTitle"/>
        <w:widowControl/>
        <w:ind w:firstLine="567"/>
        <w:jc w:val="both"/>
        <w:rPr>
          <w:b w:val="0"/>
        </w:rPr>
      </w:pPr>
      <w:r>
        <w:rPr>
          <w:rFonts w:eastAsia="Calibri"/>
          <w:b w:val="0"/>
        </w:rPr>
        <w:t>5.</w:t>
      </w:r>
      <w:r>
        <w:rPr>
          <w:rFonts w:eastAsia="Calibri"/>
          <w:b w:val="0"/>
        </w:rPr>
        <w:tab/>
      </w:r>
      <w:r w:rsidRPr="00A41611">
        <w:rPr>
          <w:rFonts w:eastAsia="Calibri"/>
          <w:b w:val="0"/>
        </w:rPr>
        <w:t>Перечень программных мероприятий муниципальной программы</w:t>
      </w:r>
      <w:r>
        <w:rPr>
          <w:rFonts w:eastAsia="Calibri"/>
          <w:b w:val="0"/>
        </w:rPr>
        <w:t xml:space="preserve"> </w:t>
      </w:r>
      <w:r w:rsidRPr="00A41611">
        <w:rPr>
          <w:b w:val="0"/>
        </w:rPr>
        <w:t>«Управление муниципальными финансами города Ханты-Мансийска</w:t>
      </w:r>
      <w:r>
        <w:rPr>
          <w:b w:val="0"/>
        </w:rPr>
        <w:t xml:space="preserve"> </w:t>
      </w:r>
      <w:r w:rsidRPr="00A41611">
        <w:rPr>
          <w:b w:val="0"/>
        </w:rPr>
        <w:t>на 2014-2020 годы»</w:t>
      </w:r>
      <w:r>
        <w:rPr>
          <w:b w:val="0"/>
        </w:rPr>
        <w:t xml:space="preserve"> изложен в таблице 2.</w:t>
      </w:r>
    </w:p>
    <w:p w:rsidR="003624BA" w:rsidRPr="00A41611" w:rsidRDefault="003624BA" w:rsidP="00F81B11">
      <w:pPr>
        <w:pStyle w:val="ConsPlusTitle"/>
        <w:widowControl/>
        <w:ind w:firstLine="567"/>
        <w:rPr>
          <w:b w:val="0"/>
        </w:rPr>
      </w:pPr>
    </w:p>
    <w:sectPr w:rsidR="003624BA" w:rsidRPr="00A41611" w:rsidSect="00F23F05">
      <w:headerReference w:type="even" r:id="rId11"/>
      <w:headerReference w:type="default" r:id="rId12"/>
      <w:pgSz w:w="11906" w:h="16838"/>
      <w:pgMar w:top="1134" w:right="567" w:bottom="113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0E4" w:rsidRDefault="000030E4" w:rsidP="00111BE5">
      <w:r>
        <w:separator/>
      </w:r>
    </w:p>
  </w:endnote>
  <w:endnote w:type="continuationSeparator" w:id="0">
    <w:p w:rsidR="000030E4" w:rsidRDefault="000030E4" w:rsidP="0011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0E4" w:rsidRDefault="000030E4" w:rsidP="00111BE5">
      <w:r>
        <w:separator/>
      </w:r>
    </w:p>
  </w:footnote>
  <w:footnote w:type="continuationSeparator" w:id="0">
    <w:p w:rsidR="000030E4" w:rsidRDefault="000030E4" w:rsidP="00111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11" w:rsidRDefault="00F81B1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1B11" w:rsidRDefault="00F81B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8854828"/>
      <w:docPartObj>
        <w:docPartGallery w:val="Page Numbers (Top of Page)"/>
        <w:docPartUnique/>
      </w:docPartObj>
    </w:sdtPr>
    <w:sdtEndPr/>
    <w:sdtContent>
      <w:p w:rsidR="00F81B11" w:rsidRDefault="00B10E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9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1B11" w:rsidRDefault="00F81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7688"/>
    <w:multiLevelType w:val="hybridMultilevel"/>
    <w:tmpl w:val="40160CAC"/>
    <w:lvl w:ilvl="0" w:tplc="729C2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D53CC8"/>
    <w:multiLevelType w:val="hybridMultilevel"/>
    <w:tmpl w:val="6666E1DA"/>
    <w:lvl w:ilvl="0" w:tplc="4B6CD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D4200A"/>
    <w:multiLevelType w:val="hybridMultilevel"/>
    <w:tmpl w:val="9C4CC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D0B80"/>
    <w:multiLevelType w:val="hybridMultilevel"/>
    <w:tmpl w:val="634483C2"/>
    <w:lvl w:ilvl="0" w:tplc="1E4A644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A47214F"/>
    <w:multiLevelType w:val="hybridMultilevel"/>
    <w:tmpl w:val="42AC4710"/>
    <w:lvl w:ilvl="0" w:tplc="3146DB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EE1E1E"/>
    <w:multiLevelType w:val="hybridMultilevel"/>
    <w:tmpl w:val="F72E52B8"/>
    <w:lvl w:ilvl="0" w:tplc="2968FCA6">
      <w:start w:val="2020"/>
      <w:numFmt w:val="decimal"/>
      <w:lvlText w:val="%1"/>
      <w:lvlJc w:val="left"/>
      <w:pPr>
        <w:ind w:left="80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6">
    <w:nsid w:val="31166378"/>
    <w:multiLevelType w:val="hybridMultilevel"/>
    <w:tmpl w:val="6666E1DA"/>
    <w:lvl w:ilvl="0" w:tplc="4B6CD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9885F8D"/>
    <w:multiLevelType w:val="hybridMultilevel"/>
    <w:tmpl w:val="2F007E14"/>
    <w:lvl w:ilvl="0" w:tplc="CCF2D8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107EE2"/>
    <w:multiLevelType w:val="hybridMultilevel"/>
    <w:tmpl w:val="A18ACCE0"/>
    <w:lvl w:ilvl="0" w:tplc="88DCD89E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C396CE6"/>
    <w:multiLevelType w:val="hybridMultilevel"/>
    <w:tmpl w:val="9D96ECD4"/>
    <w:lvl w:ilvl="0" w:tplc="35EC0644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D0151BE"/>
    <w:multiLevelType w:val="hybridMultilevel"/>
    <w:tmpl w:val="0EEA6618"/>
    <w:lvl w:ilvl="0" w:tplc="C782695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DFB4F84"/>
    <w:multiLevelType w:val="hybridMultilevel"/>
    <w:tmpl w:val="271A7EA8"/>
    <w:lvl w:ilvl="0" w:tplc="78E438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5A40E6"/>
    <w:multiLevelType w:val="hybridMultilevel"/>
    <w:tmpl w:val="EA58B27A"/>
    <w:lvl w:ilvl="0" w:tplc="8DE410E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63115A22"/>
    <w:multiLevelType w:val="hybridMultilevel"/>
    <w:tmpl w:val="34948C6C"/>
    <w:lvl w:ilvl="0" w:tplc="C6506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D343F40"/>
    <w:multiLevelType w:val="hybridMultilevel"/>
    <w:tmpl w:val="DAE6596A"/>
    <w:lvl w:ilvl="0" w:tplc="E662C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10"/>
  </w:num>
  <w:num w:numId="11">
    <w:abstractNumId w:val="12"/>
  </w:num>
  <w:num w:numId="12">
    <w:abstractNumId w:val="14"/>
  </w:num>
  <w:num w:numId="13">
    <w:abstractNumId w:val="5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3617"/>
    <w:rsid w:val="000030E4"/>
    <w:rsid w:val="0000473F"/>
    <w:rsid w:val="00007839"/>
    <w:rsid w:val="00010A3D"/>
    <w:rsid w:val="00011C0C"/>
    <w:rsid w:val="00012461"/>
    <w:rsid w:val="000127A7"/>
    <w:rsid w:val="00012EFF"/>
    <w:rsid w:val="000172F7"/>
    <w:rsid w:val="0003481F"/>
    <w:rsid w:val="00041900"/>
    <w:rsid w:val="00043335"/>
    <w:rsid w:val="00047AA5"/>
    <w:rsid w:val="00047B0E"/>
    <w:rsid w:val="00051EBD"/>
    <w:rsid w:val="000529CE"/>
    <w:rsid w:val="00063290"/>
    <w:rsid w:val="00064BE8"/>
    <w:rsid w:val="00070A3D"/>
    <w:rsid w:val="00071B4D"/>
    <w:rsid w:val="00072F8A"/>
    <w:rsid w:val="00074900"/>
    <w:rsid w:val="00076236"/>
    <w:rsid w:val="00077400"/>
    <w:rsid w:val="00077ACC"/>
    <w:rsid w:val="000857F8"/>
    <w:rsid w:val="00086DBA"/>
    <w:rsid w:val="00091DF9"/>
    <w:rsid w:val="000977A2"/>
    <w:rsid w:val="000A2D21"/>
    <w:rsid w:val="000A3321"/>
    <w:rsid w:val="000A6D5E"/>
    <w:rsid w:val="000B743D"/>
    <w:rsid w:val="000C124E"/>
    <w:rsid w:val="000C6608"/>
    <w:rsid w:val="000C74EB"/>
    <w:rsid w:val="000D624B"/>
    <w:rsid w:val="000D7272"/>
    <w:rsid w:val="000E019E"/>
    <w:rsid w:val="000E11C9"/>
    <w:rsid w:val="000E3912"/>
    <w:rsid w:val="000E67BC"/>
    <w:rsid w:val="000F1178"/>
    <w:rsid w:val="000F1834"/>
    <w:rsid w:val="000F3B0A"/>
    <w:rsid w:val="000F4966"/>
    <w:rsid w:val="000F504E"/>
    <w:rsid w:val="000F663E"/>
    <w:rsid w:val="0010083D"/>
    <w:rsid w:val="00103780"/>
    <w:rsid w:val="00103CF5"/>
    <w:rsid w:val="00106831"/>
    <w:rsid w:val="001072CD"/>
    <w:rsid w:val="00110D2B"/>
    <w:rsid w:val="00111BE5"/>
    <w:rsid w:val="00112538"/>
    <w:rsid w:val="00113296"/>
    <w:rsid w:val="00114F2D"/>
    <w:rsid w:val="00117438"/>
    <w:rsid w:val="0012262A"/>
    <w:rsid w:val="001226DC"/>
    <w:rsid w:val="00122DEE"/>
    <w:rsid w:val="001257D6"/>
    <w:rsid w:val="001269CF"/>
    <w:rsid w:val="00127051"/>
    <w:rsid w:val="00147B54"/>
    <w:rsid w:val="00166376"/>
    <w:rsid w:val="00166CCA"/>
    <w:rsid w:val="00172D98"/>
    <w:rsid w:val="0017433A"/>
    <w:rsid w:val="001806F6"/>
    <w:rsid w:val="0018124C"/>
    <w:rsid w:val="001879E4"/>
    <w:rsid w:val="00190334"/>
    <w:rsid w:val="00191361"/>
    <w:rsid w:val="00196B27"/>
    <w:rsid w:val="00197041"/>
    <w:rsid w:val="001A2D5D"/>
    <w:rsid w:val="001A3272"/>
    <w:rsid w:val="001A3A56"/>
    <w:rsid w:val="001A416C"/>
    <w:rsid w:val="001A4E7C"/>
    <w:rsid w:val="001B6212"/>
    <w:rsid w:val="001B721D"/>
    <w:rsid w:val="001B77B1"/>
    <w:rsid w:val="001C036F"/>
    <w:rsid w:val="001C33A4"/>
    <w:rsid w:val="001C3BAA"/>
    <w:rsid w:val="001C463B"/>
    <w:rsid w:val="001C6D8E"/>
    <w:rsid w:val="001D164E"/>
    <w:rsid w:val="001D21A9"/>
    <w:rsid w:val="001D36BC"/>
    <w:rsid w:val="001D7B8D"/>
    <w:rsid w:val="001E4822"/>
    <w:rsid w:val="001E777F"/>
    <w:rsid w:val="001F119E"/>
    <w:rsid w:val="001F5323"/>
    <w:rsid w:val="001F5485"/>
    <w:rsid w:val="001F7B86"/>
    <w:rsid w:val="001F7CE7"/>
    <w:rsid w:val="00205D2A"/>
    <w:rsid w:val="00206376"/>
    <w:rsid w:val="002066FF"/>
    <w:rsid w:val="00206773"/>
    <w:rsid w:val="002115CE"/>
    <w:rsid w:val="0021328D"/>
    <w:rsid w:val="00213F72"/>
    <w:rsid w:val="00216478"/>
    <w:rsid w:val="002247E4"/>
    <w:rsid w:val="00225006"/>
    <w:rsid w:val="00225488"/>
    <w:rsid w:val="00225C80"/>
    <w:rsid w:val="00230D13"/>
    <w:rsid w:val="00231A53"/>
    <w:rsid w:val="002320F3"/>
    <w:rsid w:val="002327EF"/>
    <w:rsid w:val="00232B49"/>
    <w:rsid w:val="00237248"/>
    <w:rsid w:val="0024240B"/>
    <w:rsid w:val="0024442D"/>
    <w:rsid w:val="00246D3B"/>
    <w:rsid w:val="00247C4B"/>
    <w:rsid w:val="002610E3"/>
    <w:rsid w:val="002625B3"/>
    <w:rsid w:val="00275AB8"/>
    <w:rsid w:val="00291C2A"/>
    <w:rsid w:val="00292D95"/>
    <w:rsid w:val="0029409A"/>
    <w:rsid w:val="00296260"/>
    <w:rsid w:val="002A02ED"/>
    <w:rsid w:val="002A1DA8"/>
    <w:rsid w:val="002A3B64"/>
    <w:rsid w:val="002A748D"/>
    <w:rsid w:val="002A755D"/>
    <w:rsid w:val="002A7840"/>
    <w:rsid w:val="002B5369"/>
    <w:rsid w:val="002B7032"/>
    <w:rsid w:val="002B7477"/>
    <w:rsid w:val="002C04F5"/>
    <w:rsid w:val="002C05BC"/>
    <w:rsid w:val="002C22CC"/>
    <w:rsid w:val="002C46A3"/>
    <w:rsid w:val="002C7693"/>
    <w:rsid w:val="002C7FF1"/>
    <w:rsid w:val="002D5539"/>
    <w:rsid w:val="002D6128"/>
    <w:rsid w:val="002E2108"/>
    <w:rsid w:val="002E283B"/>
    <w:rsid w:val="002E7008"/>
    <w:rsid w:val="002F7407"/>
    <w:rsid w:val="0030083E"/>
    <w:rsid w:val="0030521C"/>
    <w:rsid w:val="0030583D"/>
    <w:rsid w:val="00306215"/>
    <w:rsid w:val="00307725"/>
    <w:rsid w:val="003120F1"/>
    <w:rsid w:val="00315B73"/>
    <w:rsid w:val="00317FF5"/>
    <w:rsid w:val="00323563"/>
    <w:rsid w:val="00327919"/>
    <w:rsid w:val="0034256A"/>
    <w:rsid w:val="00345EF0"/>
    <w:rsid w:val="00352DF8"/>
    <w:rsid w:val="00353351"/>
    <w:rsid w:val="00357546"/>
    <w:rsid w:val="003624BA"/>
    <w:rsid w:val="00377889"/>
    <w:rsid w:val="00394490"/>
    <w:rsid w:val="003A28E1"/>
    <w:rsid w:val="003A3476"/>
    <w:rsid w:val="003A3A45"/>
    <w:rsid w:val="003A42E6"/>
    <w:rsid w:val="003B249F"/>
    <w:rsid w:val="003B45A1"/>
    <w:rsid w:val="003C1903"/>
    <w:rsid w:val="003C287E"/>
    <w:rsid w:val="003C3D56"/>
    <w:rsid w:val="003D2CF9"/>
    <w:rsid w:val="003D35D4"/>
    <w:rsid w:val="003E00CA"/>
    <w:rsid w:val="003E1584"/>
    <w:rsid w:val="003E2C71"/>
    <w:rsid w:val="003E4099"/>
    <w:rsid w:val="003F1E0C"/>
    <w:rsid w:val="003F20DA"/>
    <w:rsid w:val="003F69B4"/>
    <w:rsid w:val="003F7B19"/>
    <w:rsid w:val="00401C49"/>
    <w:rsid w:val="004022A1"/>
    <w:rsid w:val="0040320D"/>
    <w:rsid w:val="00404D33"/>
    <w:rsid w:val="00406ABC"/>
    <w:rsid w:val="0041504F"/>
    <w:rsid w:val="004165F9"/>
    <w:rsid w:val="00417572"/>
    <w:rsid w:val="00417761"/>
    <w:rsid w:val="00417C52"/>
    <w:rsid w:val="00425410"/>
    <w:rsid w:val="00433968"/>
    <w:rsid w:val="00436BBD"/>
    <w:rsid w:val="00441AB7"/>
    <w:rsid w:val="00442157"/>
    <w:rsid w:val="00442D50"/>
    <w:rsid w:val="00443A2B"/>
    <w:rsid w:val="00447867"/>
    <w:rsid w:val="00451939"/>
    <w:rsid w:val="00454A05"/>
    <w:rsid w:val="004557FE"/>
    <w:rsid w:val="004562C9"/>
    <w:rsid w:val="0046238C"/>
    <w:rsid w:val="00463629"/>
    <w:rsid w:val="00464F42"/>
    <w:rsid w:val="00465837"/>
    <w:rsid w:val="004661D9"/>
    <w:rsid w:val="00467636"/>
    <w:rsid w:val="00467E07"/>
    <w:rsid w:val="00480D54"/>
    <w:rsid w:val="004843FC"/>
    <w:rsid w:val="00486BDE"/>
    <w:rsid w:val="004876C1"/>
    <w:rsid w:val="004919E0"/>
    <w:rsid w:val="004959C5"/>
    <w:rsid w:val="00496301"/>
    <w:rsid w:val="004A1411"/>
    <w:rsid w:val="004A27C0"/>
    <w:rsid w:val="004B0C7E"/>
    <w:rsid w:val="004B51C8"/>
    <w:rsid w:val="004C3D4C"/>
    <w:rsid w:val="004C6924"/>
    <w:rsid w:val="004D2439"/>
    <w:rsid w:val="004E6DB9"/>
    <w:rsid w:val="004E7FC6"/>
    <w:rsid w:val="004F1145"/>
    <w:rsid w:val="004F2B55"/>
    <w:rsid w:val="004F4ABF"/>
    <w:rsid w:val="004F7BAF"/>
    <w:rsid w:val="0050130E"/>
    <w:rsid w:val="005130F6"/>
    <w:rsid w:val="00515F32"/>
    <w:rsid w:val="0052527A"/>
    <w:rsid w:val="00530003"/>
    <w:rsid w:val="00530825"/>
    <w:rsid w:val="00531CA2"/>
    <w:rsid w:val="00532564"/>
    <w:rsid w:val="00541CEF"/>
    <w:rsid w:val="00543C92"/>
    <w:rsid w:val="00545F5D"/>
    <w:rsid w:val="00545FFB"/>
    <w:rsid w:val="0054625A"/>
    <w:rsid w:val="00550E06"/>
    <w:rsid w:val="00554FC7"/>
    <w:rsid w:val="005551A7"/>
    <w:rsid w:val="00556434"/>
    <w:rsid w:val="00557E24"/>
    <w:rsid w:val="00561EDE"/>
    <w:rsid w:val="00564EE9"/>
    <w:rsid w:val="00566700"/>
    <w:rsid w:val="00570B0A"/>
    <w:rsid w:val="005729CA"/>
    <w:rsid w:val="00596C09"/>
    <w:rsid w:val="005A3D9C"/>
    <w:rsid w:val="005A670C"/>
    <w:rsid w:val="005A6737"/>
    <w:rsid w:val="005B51F9"/>
    <w:rsid w:val="005B630A"/>
    <w:rsid w:val="005B63CC"/>
    <w:rsid w:val="005B67B3"/>
    <w:rsid w:val="005C1D7D"/>
    <w:rsid w:val="005C2C5A"/>
    <w:rsid w:val="005C4504"/>
    <w:rsid w:val="005C5313"/>
    <w:rsid w:val="005C5637"/>
    <w:rsid w:val="005C7AA5"/>
    <w:rsid w:val="005D249B"/>
    <w:rsid w:val="005D6D08"/>
    <w:rsid w:val="005D70E4"/>
    <w:rsid w:val="005E2D1E"/>
    <w:rsid w:val="005E7458"/>
    <w:rsid w:val="005E7700"/>
    <w:rsid w:val="005E7DCB"/>
    <w:rsid w:val="005F1FB7"/>
    <w:rsid w:val="005F3439"/>
    <w:rsid w:val="005F3CF0"/>
    <w:rsid w:val="00602510"/>
    <w:rsid w:val="006125C2"/>
    <w:rsid w:val="00614364"/>
    <w:rsid w:val="006155F8"/>
    <w:rsid w:val="00623DE4"/>
    <w:rsid w:val="00624132"/>
    <w:rsid w:val="00625441"/>
    <w:rsid w:val="006267E7"/>
    <w:rsid w:val="00632699"/>
    <w:rsid w:val="006444E3"/>
    <w:rsid w:val="00647B41"/>
    <w:rsid w:val="00653D70"/>
    <w:rsid w:val="006568CA"/>
    <w:rsid w:val="006627F0"/>
    <w:rsid w:val="006670AA"/>
    <w:rsid w:val="006670CB"/>
    <w:rsid w:val="0066732B"/>
    <w:rsid w:val="0066771D"/>
    <w:rsid w:val="0067154D"/>
    <w:rsid w:val="00672617"/>
    <w:rsid w:val="006814BC"/>
    <w:rsid w:val="00681E4A"/>
    <w:rsid w:val="00681EB6"/>
    <w:rsid w:val="00684C5F"/>
    <w:rsid w:val="006912FC"/>
    <w:rsid w:val="0069543A"/>
    <w:rsid w:val="006A4CB0"/>
    <w:rsid w:val="006B3046"/>
    <w:rsid w:val="006B54B8"/>
    <w:rsid w:val="006B5580"/>
    <w:rsid w:val="006B645A"/>
    <w:rsid w:val="006C30C8"/>
    <w:rsid w:val="006C470E"/>
    <w:rsid w:val="006D4873"/>
    <w:rsid w:val="006D50A2"/>
    <w:rsid w:val="006D5BB2"/>
    <w:rsid w:val="006F1E72"/>
    <w:rsid w:val="006F3D8C"/>
    <w:rsid w:val="006F7DF1"/>
    <w:rsid w:val="007228AA"/>
    <w:rsid w:val="00722D2E"/>
    <w:rsid w:val="00724030"/>
    <w:rsid w:val="00727D00"/>
    <w:rsid w:val="00733EDA"/>
    <w:rsid w:val="00734903"/>
    <w:rsid w:val="0073587D"/>
    <w:rsid w:val="00737E88"/>
    <w:rsid w:val="00742465"/>
    <w:rsid w:val="00746139"/>
    <w:rsid w:val="00747E6A"/>
    <w:rsid w:val="00761231"/>
    <w:rsid w:val="007629CF"/>
    <w:rsid w:val="0076354C"/>
    <w:rsid w:val="00765C66"/>
    <w:rsid w:val="0076660C"/>
    <w:rsid w:val="00770178"/>
    <w:rsid w:val="00771307"/>
    <w:rsid w:val="00777F8C"/>
    <w:rsid w:val="0078364C"/>
    <w:rsid w:val="00784B59"/>
    <w:rsid w:val="007900F3"/>
    <w:rsid w:val="007922BC"/>
    <w:rsid w:val="0079259E"/>
    <w:rsid w:val="007969D4"/>
    <w:rsid w:val="007973E4"/>
    <w:rsid w:val="007A4656"/>
    <w:rsid w:val="007A6C75"/>
    <w:rsid w:val="007A77CB"/>
    <w:rsid w:val="007B0EB6"/>
    <w:rsid w:val="007B1B51"/>
    <w:rsid w:val="007B56EE"/>
    <w:rsid w:val="007C0786"/>
    <w:rsid w:val="007C462C"/>
    <w:rsid w:val="007D7642"/>
    <w:rsid w:val="007D7D1E"/>
    <w:rsid w:val="007E0B68"/>
    <w:rsid w:val="007E2F25"/>
    <w:rsid w:val="007E514F"/>
    <w:rsid w:val="007E6AE8"/>
    <w:rsid w:val="007E7F71"/>
    <w:rsid w:val="007F2F1A"/>
    <w:rsid w:val="007F3466"/>
    <w:rsid w:val="007F3A3D"/>
    <w:rsid w:val="007F4145"/>
    <w:rsid w:val="007F5260"/>
    <w:rsid w:val="008016EC"/>
    <w:rsid w:val="0080350D"/>
    <w:rsid w:val="008047AE"/>
    <w:rsid w:val="008059F0"/>
    <w:rsid w:val="008073CD"/>
    <w:rsid w:val="00812A2A"/>
    <w:rsid w:val="0081696B"/>
    <w:rsid w:val="00822FFE"/>
    <w:rsid w:val="00823C98"/>
    <w:rsid w:val="00824ADF"/>
    <w:rsid w:val="0082602A"/>
    <w:rsid w:val="00830AFC"/>
    <w:rsid w:val="0083180C"/>
    <w:rsid w:val="008331F1"/>
    <w:rsid w:val="00835C66"/>
    <w:rsid w:val="00840F9F"/>
    <w:rsid w:val="00841EB1"/>
    <w:rsid w:val="00842D63"/>
    <w:rsid w:val="0084306A"/>
    <w:rsid w:val="008457D2"/>
    <w:rsid w:val="0084609F"/>
    <w:rsid w:val="008463F4"/>
    <w:rsid w:val="008525D1"/>
    <w:rsid w:val="008538F0"/>
    <w:rsid w:val="0085578A"/>
    <w:rsid w:val="00857B17"/>
    <w:rsid w:val="008649F7"/>
    <w:rsid w:val="00865D9A"/>
    <w:rsid w:val="00872D45"/>
    <w:rsid w:val="00872ED2"/>
    <w:rsid w:val="00872F25"/>
    <w:rsid w:val="008750DC"/>
    <w:rsid w:val="0087513A"/>
    <w:rsid w:val="008809CE"/>
    <w:rsid w:val="008821C4"/>
    <w:rsid w:val="00883E39"/>
    <w:rsid w:val="00886F0E"/>
    <w:rsid w:val="00890CA0"/>
    <w:rsid w:val="0089108B"/>
    <w:rsid w:val="0089688B"/>
    <w:rsid w:val="008B3BAD"/>
    <w:rsid w:val="008B4827"/>
    <w:rsid w:val="008B5525"/>
    <w:rsid w:val="008C1594"/>
    <w:rsid w:val="008D11DF"/>
    <w:rsid w:val="008D42A5"/>
    <w:rsid w:val="008D47A8"/>
    <w:rsid w:val="008E08F4"/>
    <w:rsid w:val="008E35EE"/>
    <w:rsid w:val="008E43EC"/>
    <w:rsid w:val="008E6A80"/>
    <w:rsid w:val="008F21FF"/>
    <w:rsid w:val="008F64D1"/>
    <w:rsid w:val="008F6FB6"/>
    <w:rsid w:val="00900BD9"/>
    <w:rsid w:val="00903277"/>
    <w:rsid w:val="0091079A"/>
    <w:rsid w:val="0091121E"/>
    <w:rsid w:val="00912411"/>
    <w:rsid w:val="00913B2C"/>
    <w:rsid w:val="00913D38"/>
    <w:rsid w:val="00923540"/>
    <w:rsid w:val="00925F43"/>
    <w:rsid w:val="0092629F"/>
    <w:rsid w:val="0093176D"/>
    <w:rsid w:val="00935EDE"/>
    <w:rsid w:val="00941505"/>
    <w:rsid w:val="0094360B"/>
    <w:rsid w:val="00943B59"/>
    <w:rsid w:val="00944E17"/>
    <w:rsid w:val="0094719C"/>
    <w:rsid w:val="009505C0"/>
    <w:rsid w:val="00950CD2"/>
    <w:rsid w:val="00953693"/>
    <w:rsid w:val="009602C5"/>
    <w:rsid w:val="009616E2"/>
    <w:rsid w:val="00963AA3"/>
    <w:rsid w:val="00964637"/>
    <w:rsid w:val="009702C7"/>
    <w:rsid w:val="009709BB"/>
    <w:rsid w:val="00977CF3"/>
    <w:rsid w:val="00980266"/>
    <w:rsid w:val="00984BA2"/>
    <w:rsid w:val="009919B4"/>
    <w:rsid w:val="009931B5"/>
    <w:rsid w:val="00993C7A"/>
    <w:rsid w:val="009947AB"/>
    <w:rsid w:val="009951DC"/>
    <w:rsid w:val="009959EE"/>
    <w:rsid w:val="00996474"/>
    <w:rsid w:val="009A09F3"/>
    <w:rsid w:val="009A2748"/>
    <w:rsid w:val="009B3D1A"/>
    <w:rsid w:val="009B4D42"/>
    <w:rsid w:val="009B6891"/>
    <w:rsid w:val="009B7D3F"/>
    <w:rsid w:val="009C3849"/>
    <w:rsid w:val="009D0B98"/>
    <w:rsid w:val="009D431E"/>
    <w:rsid w:val="009D4660"/>
    <w:rsid w:val="009D49CE"/>
    <w:rsid w:val="009D61B4"/>
    <w:rsid w:val="009D707A"/>
    <w:rsid w:val="009E26FB"/>
    <w:rsid w:val="009E2BFB"/>
    <w:rsid w:val="009E68EB"/>
    <w:rsid w:val="009E7698"/>
    <w:rsid w:val="009F2D6D"/>
    <w:rsid w:val="00A03F86"/>
    <w:rsid w:val="00A06C4A"/>
    <w:rsid w:val="00A071A3"/>
    <w:rsid w:val="00A11D80"/>
    <w:rsid w:val="00A1482D"/>
    <w:rsid w:val="00A1729A"/>
    <w:rsid w:val="00A2070B"/>
    <w:rsid w:val="00A236B3"/>
    <w:rsid w:val="00A32218"/>
    <w:rsid w:val="00A3248A"/>
    <w:rsid w:val="00A35B2F"/>
    <w:rsid w:val="00A37627"/>
    <w:rsid w:val="00A41611"/>
    <w:rsid w:val="00A43980"/>
    <w:rsid w:val="00A43A26"/>
    <w:rsid w:val="00A534F2"/>
    <w:rsid w:val="00A53F2D"/>
    <w:rsid w:val="00A55440"/>
    <w:rsid w:val="00A61A3C"/>
    <w:rsid w:val="00A62EE6"/>
    <w:rsid w:val="00A74B29"/>
    <w:rsid w:val="00A7639C"/>
    <w:rsid w:val="00A914C8"/>
    <w:rsid w:val="00A91D1A"/>
    <w:rsid w:val="00A95269"/>
    <w:rsid w:val="00A96CDC"/>
    <w:rsid w:val="00A97AAC"/>
    <w:rsid w:val="00AA2737"/>
    <w:rsid w:val="00AA77B6"/>
    <w:rsid w:val="00AB2B74"/>
    <w:rsid w:val="00AB6106"/>
    <w:rsid w:val="00AB7546"/>
    <w:rsid w:val="00AC05CC"/>
    <w:rsid w:val="00AC1743"/>
    <w:rsid w:val="00AC204C"/>
    <w:rsid w:val="00AC205F"/>
    <w:rsid w:val="00AC2359"/>
    <w:rsid w:val="00AC2C6D"/>
    <w:rsid w:val="00AD19CF"/>
    <w:rsid w:val="00AD4EBB"/>
    <w:rsid w:val="00AE05AF"/>
    <w:rsid w:val="00AE532B"/>
    <w:rsid w:val="00AF6D8E"/>
    <w:rsid w:val="00AF7CF4"/>
    <w:rsid w:val="00B03A84"/>
    <w:rsid w:val="00B04081"/>
    <w:rsid w:val="00B105EA"/>
    <w:rsid w:val="00B10E30"/>
    <w:rsid w:val="00B121AA"/>
    <w:rsid w:val="00B13062"/>
    <w:rsid w:val="00B17DDB"/>
    <w:rsid w:val="00B20169"/>
    <w:rsid w:val="00B20C50"/>
    <w:rsid w:val="00B20E27"/>
    <w:rsid w:val="00B227C8"/>
    <w:rsid w:val="00B27A2F"/>
    <w:rsid w:val="00B36BE7"/>
    <w:rsid w:val="00B45F45"/>
    <w:rsid w:val="00B465C1"/>
    <w:rsid w:val="00B46903"/>
    <w:rsid w:val="00B53ADF"/>
    <w:rsid w:val="00B555C0"/>
    <w:rsid w:val="00B65710"/>
    <w:rsid w:val="00B711AC"/>
    <w:rsid w:val="00B7166F"/>
    <w:rsid w:val="00B72E6D"/>
    <w:rsid w:val="00B742C8"/>
    <w:rsid w:val="00B90237"/>
    <w:rsid w:val="00B912A5"/>
    <w:rsid w:val="00B91B66"/>
    <w:rsid w:val="00B93CC3"/>
    <w:rsid w:val="00B9487D"/>
    <w:rsid w:val="00B94FC8"/>
    <w:rsid w:val="00B95230"/>
    <w:rsid w:val="00BA2EF7"/>
    <w:rsid w:val="00BA4183"/>
    <w:rsid w:val="00BA7BE5"/>
    <w:rsid w:val="00BA7DC7"/>
    <w:rsid w:val="00BB40AE"/>
    <w:rsid w:val="00BB482E"/>
    <w:rsid w:val="00BB5F17"/>
    <w:rsid w:val="00BC2E0A"/>
    <w:rsid w:val="00BC6E6B"/>
    <w:rsid w:val="00BD2C6F"/>
    <w:rsid w:val="00BD572B"/>
    <w:rsid w:val="00BD5A7F"/>
    <w:rsid w:val="00BD6E61"/>
    <w:rsid w:val="00BE1345"/>
    <w:rsid w:val="00BE3B64"/>
    <w:rsid w:val="00BE3D97"/>
    <w:rsid w:val="00BF00AA"/>
    <w:rsid w:val="00BF5FA7"/>
    <w:rsid w:val="00C038CC"/>
    <w:rsid w:val="00C03BB0"/>
    <w:rsid w:val="00C133BD"/>
    <w:rsid w:val="00C1350F"/>
    <w:rsid w:val="00C15B3F"/>
    <w:rsid w:val="00C213FF"/>
    <w:rsid w:val="00C23A42"/>
    <w:rsid w:val="00C315E2"/>
    <w:rsid w:val="00C32FC7"/>
    <w:rsid w:val="00C34E34"/>
    <w:rsid w:val="00C3683F"/>
    <w:rsid w:val="00C379AA"/>
    <w:rsid w:val="00C41022"/>
    <w:rsid w:val="00C4154B"/>
    <w:rsid w:val="00C465D4"/>
    <w:rsid w:val="00C47A5E"/>
    <w:rsid w:val="00C53698"/>
    <w:rsid w:val="00C53FBE"/>
    <w:rsid w:val="00C54D20"/>
    <w:rsid w:val="00C56BE8"/>
    <w:rsid w:val="00C618EA"/>
    <w:rsid w:val="00C618EE"/>
    <w:rsid w:val="00C659B3"/>
    <w:rsid w:val="00C65AD0"/>
    <w:rsid w:val="00C70AE4"/>
    <w:rsid w:val="00C7482A"/>
    <w:rsid w:val="00C8357F"/>
    <w:rsid w:val="00C83EDB"/>
    <w:rsid w:val="00C84345"/>
    <w:rsid w:val="00C85A43"/>
    <w:rsid w:val="00C85D60"/>
    <w:rsid w:val="00C85ED6"/>
    <w:rsid w:val="00C934EA"/>
    <w:rsid w:val="00CA27B6"/>
    <w:rsid w:val="00CA2EE2"/>
    <w:rsid w:val="00CA3699"/>
    <w:rsid w:val="00CA438F"/>
    <w:rsid w:val="00CA5FFB"/>
    <w:rsid w:val="00CC3026"/>
    <w:rsid w:val="00CC4FC1"/>
    <w:rsid w:val="00CC5BA4"/>
    <w:rsid w:val="00CD135E"/>
    <w:rsid w:val="00CD18B3"/>
    <w:rsid w:val="00CD4F29"/>
    <w:rsid w:val="00CD6F8D"/>
    <w:rsid w:val="00CD7DF5"/>
    <w:rsid w:val="00CE2343"/>
    <w:rsid w:val="00CE2679"/>
    <w:rsid w:val="00CE46C1"/>
    <w:rsid w:val="00CE56A7"/>
    <w:rsid w:val="00CE5B65"/>
    <w:rsid w:val="00CF0F56"/>
    <w:rsid w:val="00CF1C2A"/>
    <w:rsid w:val="00D12182"/>
    <w:rsid w:val="00D135AA"/>
    <w:rsid w:val="00D13BB8"/>
    <w:rsid w:val="00D140C6"/>
    <w:rsid w:val="00D15202"/>
    <w:rsid w:val="00D1729D"/>
    <w:rsid w:val="00D30CC4"/>
    <w:rsid w:val="00D348C2"/>
    <w:rsid w:val="00D46229"/>
    <w:rsid w:val="00D530A4"/>
    <w:rsid w:val="00D53CE9"/>
    <w:rsid w:val="00D55E0F"/>
    <w:rsid w:val="00D5740D"/>
    <w:rsid w:val="00D71459"/>
    <w:rsid w:val="00D73EB8"/>
    <w:rsid w:val="00D73F2F"/>
    <w:rsid w:val="00D75206"/>
    <w:rsid w:val="00D83E7E"/>
    <w:rsid w:val="00D84A2D"/>
    <w:rsid w:val="00D85840"/>
    <w:rsid w:val="00D91951"/>
    <w:rsid w:val="00DA1BD8"/>
    <w:rsid w:val="00DA24A3"/>
    <w:rsid w:val="00DA5866"/>
    <w:rsid w:val="00DB03F7"/>
    <w:rsid w:val="00DB084C"/>
    <w:rsid w:val="00DB67AA"/>
    <w:rsid w:val="00DC4E95"/>
    <w:rsid w:val="00DC7106"/>
    <w:rsid w:val="00DD7C38"/>
    <w:rsid w:val="00DE3F83"/>
    <w:rsid w:val="00DE59DE"/>
    <w:rsid w:val="00DE7798"/>
    <w:rsid w:val="00DF1913"/>
    <w:rsid w:val="00DF2DCB"/>
    <w:rsid w:val="00DF478B"/>
    <w:rsid w:val="00DF489A"/>
    <w:rsid w:val="00E0763F"/>
    <w:rsid w:val="00E12338"/>
    <w:rsid w:val="00E134E8"/>
    <w:rsid w:val="00E13A6C"/>
    <w:rsid w:val="00E15F5D"/>
    <w:rsid w:val="00E168EE"/>
    <w:rsid w:val="00E212A6"/>
    <w:rsid w:val="00E24D77"/>
    <w:rsid w:val="00E261E3"/>
    <w:rsid w:val="00E27422"/>
    <w:rsid w:val="00E31736"/>
    <w:rsid w:val="00E31F71"/>
    <w:rsid w:val="00E33384"/>
    <w:rsid w:val="00E41899"/>
    <w:rsid w:val="00E422FC"/>
    <w:rsid w:val="00E44334"/>
    <w:rsid w:val="00E45C6A"/>
    <w:rsid w:val="00E54F5A"/>
    <w:rsid w:val="00E569C4"/>
    <w:rsid w:val="00E5711D"/>
    <w:rsid w:val="00E603BE"/>
    <w:rsid w:val="00E61718"/>
    <w:rsid w:val="00E628DE"/>
    <w:rsid w:val="00E638E9"/>
    <w:rsid w:val="00E72E5D"/>
    <w:rsid w:val="00E737C6"/>
    <w:rsid w:val="00E76203"/>
    <w:rsid w:val="00E77999"/>
    <w:rsid w:val="00E82024"/>
    <w:rsid w:val="00E831D4"/>
    <w:rsid w:val="00E86036"/>
    <w:rsid w:val="00EA33BF"/>
    <w:rsid w:val="00EA45A6"/>
    <w:rsid w:val="00EA4C9C"/>
    <w:rsid w:val="00EA7D35"/>
    <w:rsid w:val="00EB2CFC"/>
    <w:rsid w:val="00EB438C"/>
    <w:rsid w:val="00EB4F9D"/>
    <w:rsid w:val="00EC0497"/>
    <w:rsid w:val="00EC0EAF"/>
    <w:rsid w:val="00EC2E1D"/>
    <w:rsid w:val="00EC6207"/>
    <w:rsid w:val="00ED4744"/>
    <w:rsid w:val="00ED579D"/>
    <w:rsid w:val="00ED6399"/>
    <w:rsid w:val="00EE4E59"/>
    <w:rsid w:val="00EE7592"/>
    <w:rsid w:val="00EF065E"/>
    <w:rsid w:val="00EF0D63"/>
    <w:rsid w:val="00EF22EA"/>
    <w:rsid w:val="00EF32D0"/>
    <w:rsid w:val="00EF4990"/>
    <w:rsid w:val="00EF6506"/>
    <w:rsid w:val="00EF7D6B"/>
    <w:rsid w:val="00F01379"/>
    <w:rsid w:val="00F12A8B"/>
    <w:rsid w:val="00F1354E"/>
    <w:rsid w:val="00F137C6"/>
    <w:rsid w:val="00F164A0"/>
    <w:rsid w:val="00F21615"/>
    <w:rsid w:val="00F23F05"/>
    <w:rsid w:val="00F26027"/>
    <w:rsid w:val="00F31F43"/>
    <w:rsid w:val="00F32361"/>
    <w:rsid w:val="00F32AE6"/>
    <w:rsid w:val="00F35CFB"/>
    <w:rsid w:val="00F3775A"/>
    <w:rsid w:val="00F41A09"/>
    <w:rsid w:val="00F44514"/>
    <w:rsid w:val="00F44AFB"/>
    <w:rsid w:val="00F476CA"/>
    <w:rsid w:val="00F47C63"/>
    <w:rsid w:val="00F50173"/>
    <w:rsid w:val="00F51331"/>
    <w:rsid w:val="00F60640"/>
    <w:rsid w:val="00F62942"/>
    <w:rsid w:val="00F65644"/>
    <w:rsid w:val="00F656F0"/>
    <w:rsid w:val="00F65BD1"/>
    <w:rsid w:val="00F6634C"/>
    <w:rsid w:val="00F7341E"/>
    <w:rsid w:val="00F81B11"/>
    <w:rsid w:val="00F85F54"/>
    <w:rsid w:val="00F9029C"/>
    <w:rsid w:val="00F9123C"/>
    <w:rsid w:val="00F94D68"/>
    <w:rsid w:val="00F9627E"/>
    <w:rsid w:val="00FA0200"/>
    <w:rsid w:val="00FA0262"/>
    <w:rsid w:val="00FA13A1"/>
    <w:rsid w:val="00FA3617"/>
    <w:rsid w:val="00FB0819"/>
    <w:rsid w:val="00FB3DB7"/>
    <w:rsid w:val="00FB4E2A"/>
    <w:rsid w:val="00FB55ED"/>
    <w:rsid w:val="00FC2202"/>
    <w:rsid w:val="00FC4749"/>
    <w:rsid w:val="00FC55B0"/>
    <w:rsid w:val="00FC5968"/>
    <w:rsid w:val="00FD2BB9"/>
    <w:rsid w:val="00FD4EB5"/>
    <w:rsid w:val="00FF1915"/>
    <w:rsid w:val="00FF2925"/>
    <w:rsid w:val="00FF3136"/>
    <w:rsid w:val="00FF4ADD"/>
    <w:rsid w:val="00FF4CCC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B2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36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3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3617"/>
  </w:style>
  <w:style w:type="paragraph" w:styleId="a6">
    <w:name w:val="Balloon Text"/>
    <w:basedOn w:val="a"/>
    <w:link w:val="a7"/>
    <w:uiPriority w:val="99"/>
    <w:semiHidden/>
    <w:unhideWhenUsed/>
    <w:rsid w:val="00FA36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361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F137C6"/>
    <w:pPr>
      <w:jc w:val="center"/>
    </w:pPr>
    <w:rPr>
      <w:sz w:val="36"/>
    </w:rPr>
  </w:style>
  <w:style w:type="character" w:customStyle="1" w:styleId="a9">
    <w:name w:val="Название Знак"/>
    <w:basedOn w:val="a0"/>
    <w:link w:val="a8"/>
    <w:rsid w:val="00F137C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Body Text 2"/>
    <w:basedOn w:val="a"/>
    <w:link w:val="20"/>
    <w:rsid w:val="00F137C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137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137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rsid w:val="00F137C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261E3"/>
    <w:pPr>
      <w:ind w:left="720"/>
      <w:contextualSpacing/>
    </w:pPr>
  </w:style>
  <w:style w:type="paragraph" w:customStyle="1" w:styleId="11">
    <w:name w:val="1"/>
    <w:basedOn w:val="a"/>
    <w:rsid w:val="00E261E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c">
    <w:name w:val="Body Text"/>
    <w:basedOn w:val="a"/>
    <w:link w:val="ad"/>
    <w:uiPriority w:val="99"/>
    <w:semiHidden/>
    <w:unhideWhenUsed/>
    <w:rsid w:val="00A1729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17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42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9505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C20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C20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425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link w:val="af1"/>
    <w:qFormat/>
    <w:rsid w:val="003624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rsid w:val="003624BA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A35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278D1A453629647894AFCC19C006C55A2C99D1BC2F394248640D9DBDEC72E0A8A8AC84C0ED79277E83B64E3r4K9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27ABF-2187-442D-A87A-42C5AC23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 Алтаев</dc:creator>
  <cp:lastModifiedBy>Юлия В. Федорова</cp:lastModifiedBy>
  <cp:revision>13</cp:revision>
  <cp:lastPrinted>2015-01-26T05:18:00Z</cp:lastPrinted>
  <dcterms:created xsi:type="dcterms:W3CDTF">2015-01-13T11:20:00Z</dcterms:created>
  <dcterms:modified xsi:type="dcterms:W3CDTF">2015-02-02T06:24:00Z</dcterms:modified>
</cp:coreProperties>
</file>